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811D6" w:rsidRDefault="008305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KLAUZULA INFORMACYJNA – REKRUTACJA ZLECENIOBIORCY</w:t>
      </w:r>
    </w:p>
    <w:p w14:paraId="00000002" w14:textId="77777777" w:rsidR="009811D6" w:rsidRDefault="0083057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s.1, dalej zwanego RODO informuję, że:</w:t>
      </w:r>
    </w:p>
    <w:p w14:paraId="00000003" w14:textId="0469BE20" w:rsidR="009811D6" w:rsidRDefault="008305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Administratorem Państwa danych przetwarzanych w ramach procesu rekrutacji jest</w:t>
      </w:r>
      <w:r w:rsidR="002B7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0123">
        <w:rPr>
          <w:rFonts w:ascii="Times New Roman" w:eastAsia="Times New Roman" w:hAnsi="Times New Roman" w:cs="Times New Roman"/>
          <w:color w:val="000000"/>
          <w:sz w:val="24"/>
          <w:szCs w:val="24"/>
        </w:rPr>
        <w:t>Zakład Eksploatacji Urządzeń Komunalnych Spółka z o.o w Siedlcu</w:t>
      </w:r>
      <w:r w:rsidR="002B77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4" w14:textId="77777777" w:rsidR="009811D6" w:rsidRDefault="008305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Mogą się Państwo kontaktować z wyznaczonym przez Administratora Inspektorem Ochrony Danych we wszystkich sprawach dotyczących przetwarzania danych osobowych za pomocą adresu email: </w:t>
      </w:r>
      <w:sdt>
        <w:sdtPr>
          <w:tag w:val="goog_rdk_0"/>
          <w:id w:val="-164172545"/>
        </w:sdtPr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inspektor@cbi24.pl lub pisemnie na adres Administratora. </w:t>
      </w:r>
    </w:p>
    <w:p w14:paraId="00000005" w14:textId="77777777" w:rsidR="009811D6" w:rsidRDefault="008305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 celu przeprowadzenia obecnego postępowania rekrutacyjnego  gdyż są one niezbędne w zakresie podjęcia działań przed zawarciem umowy na żądanie osoby, której dane dotyczą, a w przypadku zawarcia między stronami umowy cywilnoprawnej przetwarzanie tychże danych będzie niezbędne do wykonania umowy, której stroną jest osoba, której dane dotyczą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Open Sans" w:eastAsia="Open Sans" w:hAnsi="Open Sans" w:cs="Open Sans"/>
          <w:color w:val="333333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Wszelkie pozostałe dane osobowe podane przez Państwa w zakresie innym niż wskazany powyżej, jak na przykład dane kontaktowe w postaci numeru telefonu lub adresu e-mail, będą natomiast przetwarzane na podstawie zgody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która może zostać odwołana w dowolnym czasie.</w:t>
      </w:r>
    </w:p>
    <w:p w14:paraId="00000006" w14:textId="77777777" w:rsidR="009811D6" w:rsidRDefault="008305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będzie przetwarzał Państwa dane osobowe, także w kolejnych naborach pracowników jeżeli wyrażą Państwo na to zgodę</w:t>
      </w:r>
      <w:r>
        <w:rPr>
          <w:color w:val="00000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która może zostać odwołana w dowolnym czasie.</w:t>
      </w:r>
    </w:p>
    <w:p w14:paraId="00000007" w14:textId="77777777" w:rsidR="009811D6" w:rsidRDefault="008305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powyższym podstawę prawną przetwarzania danych osobowych stanowią:</w:t>
      </w:r>
    </w:p>
    <w:p w14:paraId="00000008" w14:textId="77777777" w:rsidR="009811D6" w:rsidRDefault="008305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 6 ust. 1 lit. b RODO,</w:t>
      </w:r>
    </w:p>
    <w:p w14:paraId="00000009" w14:textId="77777777" w:rsidR="009811D6" w:rsidRDefault="008305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 6 ust. 1 lit. a  RODO,</w:t>
      </w:r>
    </w:p>
    <w:p w14:paraId="0000000A" w14:textId="77777777" w:rsidR="009811D6" w:rsidRDefault="008305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zgromadzone w obecnym procesie rekrutacyjnym będą usuwane niezwłocznie po zakończeniu postępowania rekrutacyjnego. W przypadku wyrażonej przez Państwa zgody na wykorzystywane danych osobowych dla celów przyszłych rekrutacji, Państwa dane będą wykorzystywane przez 12 miesięcy od chwili otrzymania przez Administratora aplikacji rekrutacyjnej.</w:t>
      </w:r>
    </w:p>
    <w:p w14:paraId="0000000B" w14:textId="77777777" w:rsidR="009811D6" w:rsidRDefault="008305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0000000C" w14:textId="77777777" w:rsidR="009811D6" w:rsidRDefault="008305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nie będą przekazywane poza Europejski Obszar Gospodarczy (obejmujący Unię Europejską, Norwegię, Liechtenstein i Islandię).</w:t>
      </w:r>
    </w:p>
    <w:p w14:paraId="0000000D" w14:textId="77777777" w:rsidR="009811D6" w:rsidRDefault="008305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0000000E" w14:textId="77777777" w:rsidR="009811D6" w:rsidRDefault="008305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</w:t>
      </w:r>
    </w:p>
    <w:p w14:paraId="0000000F" w14:textId="77777777" w:rsidR="009811D6" w:rsidRDefault="008305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00000010" w14:textId="77777777" w:rsidR="009811D6" w:rsidRDefault="008305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0000011" w14:textId="77777777" w:rsidR="009811D6" w:rsidRDefault="008305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usunięcia danych osobowych;</w:t>
      </w:r>
    </w:p>
    <w:p w14:paraId="00000012" w14:textId="77777777" w:rsidR="009811D6" w:rsidRDefault="008305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00000013" w14:textId="77777777" w:rsidR="009811D6" w:rsidRDefault="008305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zakresie wynikającym z ogłoszenia rekrutacyjnego jest niezbędne, aby uczestniczyć w niniejszym postępowaniu.. Podanie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przez Państwa innych danych w zakresie niemieszczącym się w podjęciu działań przed zawarciem umowy lub przekraczającym dane konieczne do jednoznacznego oznaczenia strony umowy cywilnoprawnej jest dobrowolne.</w:t>
      </w:r>
    </w:p>
    <w:p w14:paraId="00000014" w14:textId="77777777" w:rsidR="009811D6" w:rsidRDefault="008305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00000015" w14:textId="77777777" w:rsidR="009811D6" w:rsidRDefault="009811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6" w14:textId="77777777" w:rsidR="009811D6" w:rsidRDefault="009811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7" w14:textId="77777777" w:rsidR="009811D6" w:rsidRDefault="009811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9811D6" w:rsidRDefault="009811D6"/>
    <w:p w14:paraId="00000019" w14:textId="77777777" w:rsidR="009811D6" w:rsidRDefault="009811D6">
      <w:pPr>
        <w:jc w:val="both"/>
      </w:pPr>
    </w:p>
    <w:sectPr w:rsidR="009811D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65EEB"/>
    <w:multiLevelType w:val="multilevel"/>
    <w:tmpl w:val="3CF85E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A6A70"/>
    <w:multiLevelType w:val="multilevel"/>
    <w:tmpl w:val="548AC3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B3AD9"/>
    <w:multiLevelType w:val="multilevel"/>
    <w:tmpl w:val="CBBA55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3246788">
    <w:abstractNumId w:val="1"/>
  </w:num>
  <w:num w:numId="2" w16cid:durableId="11223345">
    <w:abstractNumId w:val="2"/>
  </w:num>
  <w:num w:numId="3" w16cid:durableId="130366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D6"/>
    <w:rsid w:val="00020123"/>
    <w:rsid w:val="000A0F8D"/>
    <w:rsid w:val="002B7748"/>
    <w:rsid w:val="00324D39"/>
    <w:rsid w:val="004D666E"/>
    <w:rsid w:val="00830571"/>
    <w:rsid w:val="009811D6"/>
    <w:rsid w:val="009C3FD3"/>
    <w:rsid w:val="00CE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B7E4"/>
  <w15:docId w15:val="{FC804B08-BFEA-47B9-8C08-D25237C0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BD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link w:val="AkapitzlistZnak"/>
    <w:uiPriority w:val="34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uiPriority w:val="34"/>
    <w:rsid w:val="00163BD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0811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XKbgcOpjjA9s0omygup479S5sg==">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Dworczyńska</dc:creator>
  <cp:lastModifiedBy>Musielak</cp:lastModifiedBy>
  <cp:revision>2</cp:revision>
  <cp:lastPrinted>2025-01-31T08:51:00Z</cp:lastPrinted>
  <dcterms:created xsi:type="dcterms:W3CDTF">2025-01-31T10:08:00Z</dcterms:created>
  <dcterms:modified xsi:type="dcterms:W3CDTF">2025-01-31T10:08:00Z</dcterms:modified>
</cp:coreProperties>
</file>